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Pr="00A70436" w:rsidRDefault="009D61D4" w:rsidP="00BA63C9">
      <w:pPr>
        <w:jc w:val="center"/>
        <w:rPr>
          <w:b/>
          <w:sz w:val="32"/>
          <w:szCs w:val="32"/>
        </w:rPr>
      </w:pPr>
      <w:r w:rsidRPr="00A70436">
        <w:rPr>
          <w:b/>
          <w:sz w:val="32"/>
          <w:szCs w:val="32"/>
        </w:rPr>
        <w:t xml:space="preserve">COMMANDMENTS </w:t>
      </w:r>
      <w:r w:rsidR="00F22298" w:rsidRPr="00A70436">
        <w:rPr>
          <w:b/>
          <w:sz w:val="32"/>
          <w:szCs w:val="32"/>
        </w:rPr>
        <w:t>9 &amp; 10</w:t>
      </w:r>
    </w:p>
    <w:p w:rsidR="00EB6137" w:rsidRPr="00A70436" w:rsidRDefault="00EB6137" w:rsidP="00BA63C9">
      <w:pPr>
        <w:jc w:val="center"/>
        <w:rPr>
          <w:b/>
          <w:sz w:val="20"/>
          <w:szCs w:val="20"/>
        </w:rPr>
      </w:pPr>
      <w:r w:rsidRPr="00A70436">
        <w:rPr>
          <w:b/>
          <w:sz w:val="20"/>
          <w:szCs w:val="20"/>
        </w:rPr>
        <w:t xml:space="preserve">This is a series based on </w:t>
      </w:r>
      <w:r w:rsidR="005F4E5D" w:rsidRPr="00A70436">
        <w:rPr>
          <w:b/>
          <w:sz w:val="20"/>
          <w:szCs w:val="20"/>
        </w:rPr>
        <w:t>the 10 commandments compared with the</w:t>
      </w:r>
      <w:r w:rsidRPr="00A70436">
        <w:rPr>
          <w:b/>
          <w:sz w:val="20"/>
          <w:szCs w:val="20"/>
        </w:rPr>
        <w:t xml:space="preserve"> commands of Christ. </w:t>
      </w:r>
      <w:r w:rsidR="00A70436" w:rsidRPr="00A70436">
        <w:rPr>
          <w:b/>
          <w:sz w:val="20"/>
          <w:szCs w:val="20"/>
        </w:rPr>
        <w:t>In this last of the series t</w:t>
      </w:r>
      <w:r w:rsidRPr="00A70436">
        <w:rPr>
          <w:b/>
          <w:sz w:val="20"/>
          <w:szCs w:val="20"/>
        </w:rPr>
        <w:t>oday we will broach the topic</w:t>
      </w:r>
      <w:r w:rsidR="009D61D4" w:rsidRPr="00A70436">
        <w:rPr>
          <w:b/>
          <w:sz w:val="20"/>
          <w:szCs w:val="20"/>
        </w:rPr>
        <w:t>s</w:t>
      </w:r>
      <w:r w:rsidRPr="00A70436">
        <w:rPr>
          <w:b/>
          <w:sz w:val="20"/>
          <w:szCs w:val="20"/>
        </w:rPr>
        <w:t xml:space="preserve"> of </w:t>
      </w:r>
      <w:r w:rsidR="00A70436" w:rsidRPr="00A70436">
        <w:rPr>
          <w:b/>
          <w:sz w:val="20"/>
          <w:szCs w:val="20"/>
          <w:u w:val="single"/>
        </w:rPr>
        <w:t>LYING &amp; HATING</w:t>
      </w:r>
    </w:p>
    <w:p w:rsidR="00BA63C9" w:rsidRPr="00A70436" w:rsidRDefault="00BA63C9" w:rsidP="00BA63C9">
      <w:pPr>
        <w:rPr>
          <w:b/>
        </w:rPr>
      </w:pPr>
      <w:r w:rsidRPr="00A70436">
        <w:rPr>
          <w:b/>
        </w:rPr>
        <w:t xml:space="preserve">A: OPERATIONAL </w:t>
      </w:r>
      <w:r w:rsidR="00EB6137" w:rsidRPr="00A70436">
        <w:rPr>
          <w:b/>
        </w:rPr>
        <w:t>DIRECTIVES</w:t>
      </w:r>
      <w:r w:rsidRPr="00A70436">
        <w:rPr>
          <w:b/>
        </w:rPr>
        <w:t xml:space="preserve"> (KEY VERSE)</w:t>
      </w:r>
    </w:p>
    <w:p w:rsidR="005F4E5D" w:rsidRPr="00A70436" w:rsidRDefault="005F4E5D" w:rsidP="00E9390E">
      <w:pPr>
        <w:pStyle w:val="NoSpacing"/>
        <w:rPr>
          <w:b/>
          <w:bCs/>
        </w:rPr>
      </w:pPr>
      <w:r w:rsidRPr="00A70436">
        <w:rPr>
          <w:b/>
          <w:bCs/>
        </w:rPr>
        <w:t xml:space="preserve">Mat </w:t>
      </w:r>
      <w:proofErr w:type="gramStart"/>
      <w:r w:rsidRPr="00A70436">
        <w:rPr>
          <w:b/>
          <w:bCs/>
        </w:rPr>
        <w:t>5:17  "</w:t>
      </w:r>
      <w:proofErr w:type="gramEnd"/>
      <w:r w:rsidRPr="00A70436">
        <w:rPr>
          <w:b/>
          <w:bCs/>
        </w:rPr>
        <w:t>Do not think that I have come to abolish the Law or the Prophets; I have not come to abolish them but to fulfill them.</w:t>
      </w:r>
    </w:p>
    <w:p w:rsidR="00F355F8" w:rsidRPr="00A70436" w:rsidRDefault="00F355F8" w:rsidP="00E9390E">
      <w:pPr>
        <w:pStyle w:val="NoSpacing"/>
        <w:rPr>
          <w:rFonts w:cstheme="minorHAnsi"/>
          <w:b/>
        </w:rPr>
      </w:pPr>
    </w:p>
    <w:p w:rsidR="00BA63C9" w:rsidRPr="00A70436" w:rsidRDefault="00597EF3" w:rsidP="00597EF3">
      <w:pPr>
        <w:pStyle w:val="NoSpacing"/>
        <w:rPr>
          <w:b/>
        </w:rPr>
      </w:pPr>
      <w:r w:rsidRPr="00A70436">
        <w:rPr>
          <w:rFonts w:cstheme="minorHAnsi"/>
          <w:b/>
        </w:rPr>
        <w:t xml:space="preserve"> </w:t>
      </w:r>
      <w:r w:rsidR="009D61D4" w:rsidRPr="00A70436">
        <w:rPr>
          <w:b/>
        </w:rPr>
        <w:t xml:space="preserve">Today we will deal with the </w:t>
      </w:r>
      <w:r w:rsidR="00A70436" w:rsidRPr="00A70436">
        <w:rPr>
          <w:b/>
        </w:rPr>
        <w:t>9</w:t>
      </w:r>
      <w:r w:rsidR="00A70436" w:rsidRPr="00A70436">
        <w:rPr>
          <w:b/>
          <w:vertAlign w:val="superscript"/>
        </w:rPr>
        <w:t>th</w:t>
      </w:r>
      <w:r w:rsidR="00A70436" w:rsidRPr="00A70436">
        <w:rPr>
          <w:b/>
        </w:rPr>
        <w:t xml:space="preserve"> &amp; 10</w:t>
      </w:r>
      <w:r w:rsidR="009D61D4" w:rsidRPr="00A70436">
        <w:rPr>
          <w:b/>
          <w:vertAlign w:val="superscript"/>
        </w:rPr>
        <w:t>TH</w:t>
      </w:r>
      <w:r w:rsidR="00B75802" w:rsidRPr="00A70436">
        <w:rPr>
          <w:b/>
        </w:rPr>
        <w:t xml:space="preserve"> </w:t>
      </w:r>
      <w:r w:rsidR="005F4E5D" w:rsidRPr="00A70436">
        <w:rPr>
          <w:b/>
        </w:rPr>
        <w:t>of the 10 commandments compared with the commands of Christ!</w:t>
      </w:r>
      <w:r w:rsidR="00241ECC" w:rsidRPr="00A70436">
        <w:rPr>
          <w:b/>
        </w:rPr>
        <w:t xml:space="preserve"> </w:t>
      </w:r>
    </w:p>
    <w:p w:rsidR="00BA63C9" w:rsidRPr="00A70436" w:rsidRDefault="00BA63C9" w:rsidP="00BA63C9">
      <w:pPr>
        <w:pStyle w:val="NoSpacing"/>
      </w:pPr>
    </w:p>
    <w:p w:rsidR="00BA63C9" w:rsidRPr="00A70436" w:rsidRDefault="00BA63C9" w:rsidP="00BA63C9">
      <w:pPr>
        <w:pStyle w:val="NoSpacing"/>
        <w:rPr>
          <w:b/>
        </w:rPr>
      </w:pPr>
      <w:r w:rsidRPr="00A70436">
        <w:rPr>
          <w:b/>
        </w:rPr>
        <w:t>B: OPERATIONAL DIRECTIVES (SUPPORT REINFORCEMENT VERSES)</w:t>
      </w:r>
    </w:p>
    <w:p w:rsidR="00BA63C9" w:rsidRPr="00A70436" w:rsidRDefault="00D74DC5" w:rsidP="00D74DC5">
      <w:pPr>
        <w:pStyle w:val="NoSpacing"/>
        <w:rPr>
          <w:u w:val="single"/>
        </w:rPr>
      </w:pPr>
      <w:r w:rsidRPr="00A70436">
        <w:rPr>
          <w:u w:val="single"/>
        </w:rPr>
        <w:t>TRAINING</w:t>
      </w:r>
    </w:p>
    <w:p w:rsidR="00537A77" w:rsidRPr="00A70436" w:rsidRDefault="00537A77" w:rsidP="00D74DC5">
      <w:pPr>
        <w:pStyle w:val="NoSpacing"/>
        <w:rPr>
          <w:u w:val="single"/>
        </w:rPr>
      </w:pPr>
    </w:p>
    <w:p w:rsidR="00C52402" w:rsidRPr="00A70436" w:rsidRDefault="00C52402" w:rsidP="00D74DC5">
      <w:pPr>
        <w:pStyle w:val="NoSpacing"/>
      </w:pPr>
      <w:r w:rsidRPr="00A70436">
        <w:rPr>
          <w:u w:val="single"/>
        </w:rPr>
        <w:t>Commandment</w:t>
      </w:r>
      <w:r w:rsidR="009D61D4" w:rsidRPr="00A70436">
        <w:rPr>
          <w:u w:val="single"/>
        </w:rPr>
        <w:t>s</w:t>
      </w:r>
    </w:p>
    <w:p w:rsidR="00F22298" w:rsidRPr="00A70436" w:rsidRDefault="00F22298" w:rsidP="00F22298">
      <w:pPr>
        <w:pStyle w:val="NoSpacing"/>
        <w:rPr>
          <w:rFonts w:cstheme="minorHAnsi"/>
          <w:b/>
        </w:rPr>
      </w:pPr>
      <w:proofErr w:type="spellStart"/>
      <w:r w:rsidRPr="00A70436">
        <w:rPr>
          <w:rFonts w:cstheme="minorHAnsi"/>
          <w:b/>
        </w:rPr>
        <w:t>Exo</w:t>
      </w:r>
      <w:proofErr w:type="spellEnd"/>
      <w:r w:rsidRPr="00A70436">
        <w:rPr>
          <w:rFonts w:cstheme="minorHAnsi"/>
          <w:b/>
        </w:rPr>
        <w:t xml:space="preserve"> </w:t>
      </w:r>
      <w:proofErr w:type="gramStart"/>
      <w:r w:rsidRPr="00A70436">
        <w:rPr>
          <w:rFonts w:cstheme="minorHAnsi"/>
          <w:b/>
        </w:rPr>
        <w:t xml:space="preserve">20:16  </w:t>
      </w:r>
      <w:r w:rsidRPr="00A70436">
        <w:rPr>
          <w:rFonts w:cstheme="minorHAnsi"/>
        </w:rPr>
        <w:t>"</w:t>
      </w:r>
      <w:proofErr w:type="gramEnd"/>
      <w:r w:rsidRPr="00A70436">
        <w:rPr>
          <w:rFonts w:cstheme="minorHAnsi"/>
        </w:rPr>
        <w:t>You shall not give false testimony against your neighbor.</w:t>
      </w:r>
      <w:r w:rsidRPr="00A70436">
        <w:rPr>
          <w:rFonts w:cstheme="minorHAnsi"/>
          <w:b/>
        </w:rPr>
        <w:t xml:space="preserve"> </w:t>
      </w:r>
    </w:p>
    <w:p w:rsidR="00F22298" w:rsidRPr="00A70436" w:rsidRDefault="00F22298" w:rsidP="00F22298">
      <w:pPr>
        <w:pStyle w:val="NoSpacing"/>
        <w:rPr>
          <w:rFonts w:cstheme="minorHAnsi"/>
          <w:b/>
        </w:rPr>
      </w:pPr>
      <w:proofErr w:type="spellStart"/>
      <w:r w:rsidRPr="00A70436">
        <w:rPr>
          <w:rFonts w:cstheme="minorHAnsi"/>
          <w:b/>
        </w:rPr>
        <w:t>Exo</w:t>
      </w:r>
      <w:proofErr w:type="spellEnd"/>
      <w:r w:rsidRPr="00A70436">
        <w:rPr>
          <w:rFonts w:cstheme="minorHAnsi"/>
          <w:b/>
        </w:rPr>
        <w:t xml:space="preserve"> </w:t>
      </w:r>
      <w:proofErr w:type="gramStart"/>
      <w:r w:rsidRPr="00A70436">
        <w:rPr>
          <w:rFonts w:cstheme="minorHAnsi"/>
          <w:b/>
        </w:rPr>
        <w:t xml:space="preserve">20:17  </w:t>
      </w:r>
      <w:r w:rsidRPr="00A70436">
        <w:rPr>
          <w:rFonts w:cstheme="minorHAnsi"/>
        </w:rPr>
        <w:t>"</w:t>
      </w:r>
      <w:proofErr w:type="gramEnd"/>
      <w:r w:rsidRPr="00A70436">
        <w:rPr>
          <w:rFonts w:cstheme="minorHAnsi"/>
        </w:rPr>
        <w:t xml:space="preserve">You shall not covet your neighbor's house. You shall not covet your neighbor's wife, or his manservant or maidservant, his ox or donkey, or anything that belongs to your neighbor." </w:t>
      </w:r>
    </w:p>
    <w:p w:rsidR="00217F81" w:rsidRPr="00A70436" w:rsidRDefault="009D61D4" w:rsidP="00241ECC">
      <w:pPr>
        <w:pStyle w:val="NoSpacing"/>
        <w:rPr>
          <w:rFonts w:cstheme="minorHAnsi"/>
          <w:b/>
        </w:rPr>
      </w:pPr>
      <w:r w:rsidRPr="00A70436">
        <w:rPr>
          <w:rFonts w:cstheme="minorHAnsi"/>
          <w:b/>
        </w:rPr>
        <w:t xml:space="preserve">Sometimes people see these major sins as “no brainers” being simple to understand as they </w:t>
      </w:r>
      <w:proofErr w:type="gramStart"/>
      <w:r w:rsidRPr="00A70436">
        <w:rPr>
          <w:rFonts w:cstheme="minorHAnsi"/>
          <w:b/>
        </w:rPr>
        <w:t xml:space="preserve">are </w:t>
      </w:r>
      <w:r w:rsidR="00624CB6" w:rsidRPr="00A70436">
        <w:rPr>
          <w:rFonts w:cstheme="minorHAnsi"/>
          <w:b/>
        </w:rPr>
        <w:t>.</w:t>
      </w:r>
      <w:proofErr w:type="gramEnd"/>
    </w:p>
    <w:p w:rsidR="00B418D3" w:rsidRPr="00A70436" w:rsidRDefault="00B418D3" w:rsidP="00241ECC">
      <w:pPr>
        <w:pStyle w:val="NoSpacing"/>
        <w:rPr>
          <w:rFonts w:cstheme="minorHAnsi"/>
          <w:b/>
        </w:rPr>
      </w:pPr>
    </w:p>
    <w:p w:rsidR="00C52402" w:rsidRPr="00A70436" w:rsidRDefault="00C52402" w:rsidP="00241ECC">
      <w:pPr>
        <w:pStyle w:val="NoSpacing"/>
        <w:rPr>
          <w:rFonts w:cstheme="minorHAnsi"/>
          <w:u w:val="single"/>
        </w:rPr>
      </w:pPr>
      <w:r w:rsidRPr="00A70436">
        <w:rPr>
          <w:rFonts w:cstheme="minorHAnsi"/>
          <w:u w:val="single"/>
        </w:rPr>
        <w:t>Commandment</w:t>
      </w:r>
      <w:r w:rsidR="009D61D4" w:rsidRPr="00A70436">
        <w:rPr>
          <w:rFonts w:cstheme="minorHAnsi"/>
          <w:u w:val="single"/>
        </w:rPr>
        <w:t>s</w:t>
      </w:r>
      <w:r w:rsidRPr="00A70436">
        <w:rPr>
          <w:rFonts w:cstheme="minorHAnsi"/>
          <w:u w:val="single"/>
        </w:rPr>
        <w:t xml:space="preserve"> reinforced</w:t>
      </w:r>
    </w:p>
    <w:p w:rsidR="00B418D3" w:rsidRPr="00A70436" w:rsidRDefault="00B418D3" w:rsidP="00241ECC">
      <w:pPr>
        <w:pStyle w:val="NoSpacing"/>
        <w:rPr>
          <w:rFonts w:cstheme="minorHAnsi"/>
          <w:u w:val="single"/>
        </w:rPr>
      </w:pPr>
    </w:p>
    <w:p w:rsidR="009E0E2B" w:rsidRPr="00A70436" w:rsidRDefault="009E0E2B" w:rsidP="009E0E2B">
      <w:pPr>
        <w:pStyle w:val="NoSpacing"/>
        <w:rPr>
          <w:rFonts w:cstheme="minorHAnsi"/>
          <w:b/>
          <w:i/>
          <w:iCs/>
        </w:rPr>
      </w:pPr>
      <w:r w:rsidRPr="00A70436">
        <w:rPr>
          <w:rFonts w:cstheme="minorHAnsi"/>
          <w:b/>
        </w:rPr>
        <w:t xml:space="preserve">Rom </w:t>
      </w:r>
      <w:proofErr w:type="gramStart"/>
      <w:r w:rsidRPr="00A70436">
        <w:rPr>
          <w:rFonts w:cstheme="minorHAnsi"/>
          <w:b/>
        </w:rPr>
        <w:t xml:space="preserve">13:9  </w:t>
      </w:r>
      <w:r w:rsidRPr="00A70436">
        <w:rPr>
          <w:rFonts w:cstheme="minorHAnsi"/>
        </w:rPr>
        <w:t>For</w:t>
      </w:r>
      <w:proofErr w:type="gramEnd"/>
      <w:r w:rsidRPr="00A70436">
        <w:rPr>
          <w:rFonts w:cstheme="minorHAnsi"/>
        </w:rPr>
        <w:t xml:space="preserve"> the commandments, </w:t>
      </w:r>
      <w:r w:rsidRPr="00A70436">
        <w:rPr>
          <w:rFonts w:cstheme="minorHAnsi"/>
          <w:iCs/>
        </w:rPr>
        <w:t>“You shall not commit adultery,” “You shall not murder,” “You shall not steal,”</w:t>
      </w:r>
      <w:r w:rsidRPr="00A70436">
        <w:rPr>
          <w:rFonts w:cstheme="minorHAnsi"/>
        </w:rPr>
        <w:t xml:space="preserve"> </w:t>
      </w:r>
      <w:r w:rsidRPr="00A70436">
        <w:rPr>
          <w:rFonts w:cstheme="minorHAnsi"/>
          <w:iCs/>
        </w:rPr>
        <w:t>“</w:t>
      </w:r>
      <w:r w:rsidRPr="00A70436">
        <w:rPr>
          <w:rFonts w:cstheme="minorHAnsi"/>
          <w:iCs/>
          <w:u w:val="single"/>
        </w:rPr>
        <w:t>You shall not bear false witness</w:t>
      </w:r>
      <w:r w:rsidRPr="00A70436">
        <w:rPr>
          <w:rFonts w:cstheme="minorHAnsi"/>
          <w:iCs/>
        </w:rPr>
        <w:t>,”</w:t>
      </w:r>
      <w:r w:rsidRPr="00A70436">
        <w:rPr>
          <w:rFonts w:cstheme="minorHAnsi"/>
          <w:vertAlign w:val="superscript"/>
        </w:rPr>
        <w:t>[a]</w:t>
      </w:r>
      <w:r w:rsidRPr="00A70436">
        <w:rPr>
          <w:rFonts w:cstheme="minorHAnsi"/>
        </w:rPr>
        <w:t xml:space="preserve"> </w:t>
      </w:r>
      <w:r w:rsidRPr="00A70436">
        <w:rPr>
          <w:rFonts w:cstheme="minorHAnsi"/>
          <w:iCs/>
        </w:rPr>
        <w:t>“</w:t>
      </w:r>
      <w:r w:rsidRPr="00A70436">
        <w:rPr>
          <w:rFonts w:cstheme="minorHAnsi"/>
          <w:iCs/>
          <w:u w:val="single"/>
        </w:rPr>
        <w:t>You shall not covet</w:t>
      </w:r>
      <w:r w:rsidRPr="00A70436">
        <w:rPr>
          <w:rFonts w:cstheme="minorHAnsi"/>
          <w:iCs/>
        </w:rPr>
        <w:t>,”</w:t>
      </w:r>
      <w:r w:rsidRPr="00A70436">
        <w:rPr>
          <w:rFonts w:cstheme="minorHAnsi"/>
          <w:vertAlign w:val="superscript"/>
        </w:rPr>
        <w:t>[b]</w:t>
      </w:r>
      <w:r w:rsidRPr="00A70436">
        <w:rPr>
          <w:rFonts w:cstheme="minorHAnsi"/>
        </w:rPr>
        <w:t xml:space="preserve"> and if </w:t>
      </w:r>
      <w:r w:rsidRPr="00A70436">
        <w:rPr>
          <w:rFonts w:cstheme="minorHAnsi"/>
          <w:iCs/>
        </w:rPr>
        <w:t>there is</w:t>
      </w:r>
      <w:r w:rsidRPr="00A70436">
        <w:rPr>
          <w:rFonts w:cstheme="minorHAnsi"/>
        </w:rPr>
        <w:t xml:space="preserve"> any other commandment, are </w:t>
      </w:r>
      <w:r w:rsidRPr="00A70436">
        <w:rPr>
          <w:rFonts w:cstheme="minorHAnsi"/>
          <w:iCs/>
        </w:rPr>
        <w:t>all</w:t>
      </w:r>
      <w:r w:rsidRPr="00A70436">
        <w:rPr>
          <w:rFonts w:cstheme="minorHAnsi"/>
        </w:rPr>
        <w:t xml:space="preserve"> summed up in this saying, namely, </w:t>
      </w:r>
      <w:r w:rsidRPr="00A70436">
        <w:rPr>
          <w:rFonts w:cstheme="minorHAnsi"/>
          <w:iCs/>
        </w:rPr>
        <w:t>“You shall love your neighbor as yourself.”</w:t>
      </w:r>
    </w:p>
    <w:p w:rsidR="009E0E2B" w:rsidRPr="00A70436" w:rsidRDefault="009E0E2B" w:rsidP="009E0E2B">
      <w:pPr>
        <w:pStyle w:val="NoSpacing"/>
        <w:rPr>
          <w:rFonts w:cstheme="minorHAnsi"/>
          <w:b/>
        </w:rPr>
      </w:pPr>
      <w:r w:rsidRPr="00A70436">
        <w:rPr>
          <w:rFonts w:cstheme="minorHAnsi"/>
          <w:b/>
        </w:rPr>
        <w:t xml:space="preserve">Rom </w:t>
      </w:r>
      <w:proofErr w:type="gramStart"/>
      <w:r w:rsidRPr="00A70436">
        <w:rPr>
          <w:rFonts w:cstheme="minorHAnsi"/>
          <w:b/>
        </w:rPr>
        <w:t xml:space="preserve">7:7  </w:t>
      </w:r>
      <w:r w:rsidRPr="00A70436">
        <w:rPr>
          <w:rFonts w:cstheme="minorHAnsi"/>
        </w:rPr>
        <w:t>What</w:t>
      </w:r>
      <w:proofErr w:type="gramEnd"/>
      <w:r w:rsidRPr="00A70436">
        <w:rPr>
          <w:rFonts w:cstheme="minorHAnsi"/>
        </w:rPr>
        <w:t xml:space="preserve"> shall we say, then? Is the law sin? Certainly not! Indeed I would not have known what sin was except through the law. For I would not have known what coveting really was if the law had not said, "</w:t>
      </w:r>
      <w:r w:rsidRPr="00A70436">
        <w:rPr>
          <w:rFonts w:cstheme="minorHAnsi"/>
          <w:u w:val="single"/>
        </w:rPr>
        <w:t>Do not covet</w:t>
      </w:r>
      <w:r w:rsidRPr="00A70436">
        <w:rPr>
          <w:rFonts w:cstheme="minorHAnsi"/>
        </w:rPr>
        <w:t>."</w:t>
      </w:r>
      <w:r w:rsidRPr="00A70436">
        <w:rPr>
          <w:rFonts w:cstheme="minorHAnsi"/>
          <w:b/>
        </w:rPr>
        <w:t xml:space="preserve"> </w:t>
      </w:r>
    </w:p>
    <w:p w:rsidR="00A02854" w:rsidRPr="00A70436" w:rsidRDefault="00A02854" w:rsidP="00A02854">
      <w:pPr>
        <w:pStyle w:val="NoSpacing"/>
        <w:rPr>
          <w:rFonts w:cstheme="minorHAnsi"/>
          <w:b/>
        </w:rPr>
      </w:pPr>
      <w:bookmarkStart w:id="0" w:name="_GoBack"/>
      <w:r w:rsidRPr="00A70436">
        <w:rPr>
          <w:rFonts w:cstheme="minorHAnsi"/>
          <w:b/>
        </w:rPr>
        <w:t xml:space="preserve"> </w:t>
      </w:r>
      <w:r w:rsidR="009E0E2B" w:rsidRPr="00A70436">
        <w:rPr>
          <w:rFonts w:cstheme="minorHAnsi"/>
          <w:b/>
        </w:rPr>
        <w:t xml:space="preserve">As simple as it is stated by Paul the Apostle, lying on people, hovering over </w:t>
      </w:r>
      <w:proofErr w:type="gramStart"/>
      <w:r w:rsidR="009E0E2B" w:rsidRPr="00A70436">
        <w:rPr>
          <w:rFonts w:cstheme="minorHAnsi"/>
          <w:b/>
        </w:rPr>
        <w:t>peoples</w:t>
      </w:r>
      <w:proofErr w:type="gramEnd"/>
      <w:r w:rsidR="009E0E2B" w:rsidRPr="00A70436">
        <w:rPr>
          <w:rFonts w:cstheme="minorHAnsi"/>
          <w:b/>
        </w:rPr>
        <w:t xml:space="preserve"> things &amp; any </w:t>
      </w:r>
      <w:bookmarkEnd w:id="0"/>
      <w:r w:rsidR="009E0E2B" w:rsidRPr="00A70436">
        <w:rPr>
          <w:rFonts w:cstheme="minorHAnsi"/>
          <w:b/>
        </w:rPr>
        <w:t>other “hater” actions were already not cool with GOD before we called it “hater-</w:t>
      </w:r>
      <w:proofErr w:type="spellStart"/>
      <w:r w:rsidR="009E0E2B" w:rsidRPr="00A70436">
        <w:rPr>
          <w:rFonts w:cstheme="minorHAnsi"/>
          <w:b/>
        </w:rPr>
        <w:t>ade</w:t>
      </w:r>
      <w:proofErr w:type="spellEnd"/>
      <w:r w:rsidR="009E0E2B" w:rsidRPr="00A70436">
        <w:rPr>
          <w:rFonts w:cstheme="minorHAnsi"/>
          <w:b/>
        </w:rPr>
        <w:t>”. Don’t do it!</w:t>
      </w:r>
    </w:p>
    <w:p w:rsidR="009E0E2B" w:rsidRPr="00A70436" w:rsidRDefault="009E0E2B" w:rsidP="00A02854">
      <w:pPr>
        <w:pStyle w:val="NoSpacing"/>
        <w:rPr>
          <w:rFonts w:cstheme="minorHAnsi"/>
          <w:b/>
        </w:rPr>
      </w:pPr>
    </w:p>
    <w:p w:rsidR="00A02854" w:rsidRPr="00A70436" w:rsidRDefault="009E0E2B" w:rsidP="00A02854">
      <w:pPr>
        <w:pStyle w:val="NoSpacing"/>
        <w:rPr>
          <w:rFonts w:cstheme="minorHAnsi"/>
          <w:b/>
        </w:rPr>
      </w:pPr>
      <w:r w:rsidRPr="00A70436">
        <w:rPr>
          <w:rFonts w:cstheme="minorHAnsi"/>
          <w:b/>
        </w:rPr>
        <w:t xml:space="preserve">Pro </w:t>
      </w:r>
      <w:proofErr w:type="gramStart"/>
      <w:r w:rsidRPr="00A70436">
        <w:rPr>
          <w:rFonts w:cstheme="minorHAnsi"/>
          <w:b/>
        </w:rPr>
        <w:t>12:17</w:t>
      </w:r>
      <w:r w:rsidRPr="00A70436">
        <w:rPr>
          <w:rFonts w:cstheme="minorHAnsi"/>
        </w:rPr>
        <w:t xml:space="preserve">  A</w:t>
      </w:r>
      <w:proofErr w:type="gramEnd"/>
      <w:r w:rsidRPr="00A70436">
        <w:rPr>
          <w:rFonts w:cstheme="minorHAnsi"/>
        </w:rPr>
        <w:t xml:space="preserve"> truthful witness gives honest testimony, but a false witness tells lies</w:t>
      </w:r>
      <w:r w:rsidR="00A02854" w:rsidRPr="00A70436">
        <w:rPr>
          <w:rFonts w:cstheme="minorHAnsi"/>
        </w:rPr>
        <w:t>"</w:t>
      </w:r>
      <w:r w:rsidR="00A02854" w:rsidRPr="00A70436">
        <w:rPr>
          <w:rFonts w:cstheme="minorHAnsi"/>
          <w:b/>
        </w:rPr>
        <w:t xml:space="preserve"> </w:t>
      </w:r>
    </w:p>
    <w:p w:rsidR="00624CB6" w:rsidRPr="00A70436" w:rsidRDefault="009E0E2B" w:rsidP="00241ECC">
      <w:pPr>
        <w:pStyle w:val="NoSpacing"/>
        <w:rPr>
          <w:rFonts w:cstheme="minorHAnsi"/>
          <w:b/>
        </w:rPr>
      </w:pPr>
      <w:r w:rsidRPr="00A70436">
        <w:rPr>
          <w:rFonts w:cstheme="minorHAnsi"/>
          <w:b/>
        </w:rPr>
        <w:t>The Wisdom of GOD speaks on false witness. As they say, the truth will set you free</w:t>
      </w:r>
    </w:p>
    <w:p w:rsidR="00624CB6" w:rsidRPr="00A70436" w:rsidRDefault="00624CB6" w:rsidP="00241ECC">
      <w:pPr>
        <w:pStyle w:val="NoSpacing"/>
        <w:rPr>
          <w:rFonts w:cstheme="minorHAnsi"/>
          <w:b/>
        </w:rPr>
      </w:pPr>
    </w:p>
    <w:p w:rsidR="00A70436" w:rsidRPr="00A70436" w:rsidRDefault="00A70436" w:rsidP="00241ECC">
      <w:pPr>
        <w:pStyle w:val="NoSpacing"/>
        <w:rPr>
          <w:rFonts w:cstheme="minorHAnsi"/>
        </w:rPr>
      </w:pPr>
      <w:r w:rsidRPr="00A70436">
        <w:rPr>
          <w:rFonts w:cstheme="minorHAnsi"/>
          <w:b/>
        </w:rPr>
        <w:t xml:space="preserve">Jam </w:t>
      </w:r>
      <w:proofErr w:type="gramStart"/>
      <w:r w:rsidRPr="00A70436">
        <w:rPr>
          <w:rFonts w:cstheme="minorHAnsi"/>
          <w:b/>
        </w:rPr>
        <w:t xml:space="preserve">4:2  </w:t>
      </w:r>
      <w:r w:rsidRPr="00A70436">
        <w:rPr>
          <w:rFonts w:cstheme="minorHAnsi"/>
        </w:rPr>
        <w:t>You</w:t>
      </w:r>
      <w:proofErr w:type="gramEnd"/>
      <w:r w:rsidRPr="00A70436">
        <w:rPr>
          <w:rFonts w:cstheme="minorHAnsi"/>
        </w:rPr>
        <w:t xml:space="preserve"> want something but don't get it. You kill and covet, but you cannot have what you want. You quarrel and fight. You do not have, because you do not ask God</w:t>
      </w:r>
    </w:p>
    <w:p w:rsidR="00217F81" w:rsidRPr="00A70436" w:rsidRDefault="00A70436" w:rsidP="00241ECC">
      <w:pPr>
        <w:pStyle w:val="NoSpacing"/>
        <w:rPr>
          <w:rFonts w:cstheme="minorHAnsi"/>
          <w:b/>
        </w:rPr>
      </w:pPr>
      <w:r w:rsidRPr="00A70436">
        <w:rPr>
          <w:rFonts w:cstheme="minorHAnsi"/>
          <w:b/>
        </w:rPr>
        <w:t>Yes sir, asking GOD, an option some people are unwilling to use preferring to hate &amp; take. You have to be in GODs Will &amp; then it’s a simple question</w:t>
      </w:r>
    </w:p>
    <w:p w:rsidR="00440897" w:rsidRPr="00A70436" w:rsidRDefault="00440897" w:rsidP="00241ECC">
      <w:pPr>
        <w:pStyle w:val="NoSpacing"/>
        <w:rPr>
          <w:rFonts w:cstheme="minorHAnsi"/>
          <w:b/>
        </w:rPr>
      </w:pPr>
    </w:p>
    <w:p w:rsidR="00B36543" w:rsidRPr="00A70436" w:rsidRDefault="00B36543" w:rsidP="00241ECC">
      <w:pPr>
        <w:pStyle w:val="NoSpacing"/>
        <w:rPr>
          <w:rFonts w:cstheme="minorHAnsi"/>
          <w:b/>
        </w:rPr>
      </w:pPr>
      <w:r w:rsidRPr="00A70436">
        <w:rPr>
          <w:rFonts w:cstheme="minorHAnsi"/>
          <w:b/>
        </w:rPr>
        <w:t xml:space="preserve">Mar </w:t>
      </w:r>
      <w:proofErr w:type="gramStart"/>
      <w:r w:rsidRPr="00A70436">
        <w:rPr>
          <w:rFonts w:cstheme="minorHAnsi"/>
          <w:b/>
        </w:rPr>
        <w:t xml:space="preserve">10:19  </w:t>
      </w:r>
      <w:r w:rsidRPr="00A70436">
        <w:rPr>
          <w:rFonts w:cstheme="minorHAnsi"/>
        </w:rPr>
        <w:t>You</w:t>
      </w:r>
      <w:proofErr w:type="gramEnd"/>
      <w:r w:rsidRPr="00A70436">
        <w:rPr>
          <w:rFonts w:cstheme="minorHAnsi"/>
        </w:rPr>
        <w:t xml:space="preserve"> know the commandments: 'Do not murder, do not commit adultery, do not steal, do not give false testimony, do not defraud, honor your father and mother</w:t>
      </w:r>
      <w:r w:rsidRPr="00A70436">
        <w:rPr>
          <w:rFonts w:cstheme="minorHAnsi"/>
          <w:u w:val="single"/>
        </w:rPr>
        <w:t>.</w:t>
      </w:r>
      <w:r w:rsidRPr="00A70436">
        <w:rPr>
          <w:rFonts w:cstheme="minorHAnsi"/>
        </w:rPr>
        <w:t>'"</w:t>
      </w:r>
    </w:p>
    <w:p w:rsidR="00217F81" w:rsidRPr="00A70436" w:rsidRDefault="00217F81" w:rsidP="00241ECC">
      <w:pPr>
        <w:pStyle w:val="NoSpacing"/>
        <w:rPr>
          <w:rFonts w:cstheme="minorHAnsi"/>
          <w:b/>
        </w:rPr>
      </w:pPr>
    </w:p>
    <w:p w:rsidR="001F1B09" w:rsidRPr="00A70436" w:rsidRDefault="001F1B09" w:rsidP="00537A77">
      <w:pPr>
        <w:pStyle w:val="NoSpacing"/>
        <w:rPr>
          <w:b/>
        </w:rPr>
      </w:pPr>
      <w:r w:rsidRPr="00A70436">
        <w:rPr>
          <w:b/>
        </w:rPr>
        <w:t xml:space="preserve">Mat </w:t>
      </w:r>
      <w:proofErr w:type="gramStart"/>
      <w:r w:rsidRPr="00A70436">
        <w:rPr>
          <w:b/>
        </w:rPr>
        <w:t xml:space="preserve">5:18  </w:t>
      </w:r>
      <w:r w:rsidRPr="00A70436">
        <w:rPr>
          <w:b/>
          <w:u w:val="single"/>
        </w:rPr>
        <w:t>I</w:t>
      </w:r>
      <w:proofErr w:type="gramEnd"/>
      <w:r w:rsidRPr="00A70436">
        <w:rPr>
          <w:b/>
          <w:u w:val="single"/>
        </w:rPr>
        <w:t xml:space="preserve"> tell you the truth, until heaven and earth disappear, not the smallest letter, not the least stroke of a pen, will by any means disappear from the Law until everything is accomplished.</w:t>
      </w:r>
    </w:p>
    <w:p w:rsidR="00B86A76" w:rsidRPr="00A70436" w:rsidRDefault="00F23E60" w:rsidP="00A70436">
      <w:pPr>
        <w:pStyle w:val="NoSpacing"/>
        <w:jc w:val="center"/>
        <w:rPr>
          <w:b/>
          <w:i/>
          <w:sz w:val="16"/>
          <w:szCs w:val="16"/>
        </w:rPr>
      </w:pPr>
      <w:proofErr w:type="gramStart"/>
      <w:r w:rsidRPr="00A70436">
        <w:rPr>
          <w:b/>
          <w:sz w:val="28"/>
          <w:szCs w:val="28"/>
        </w:rPr>
        <w:t>LETS</w:t>
      </w:r>
      <w:proofErr w:type="gramEnd"/>
      <w:r w:rsidRPr="00A70436">
        <w:rPr>
          <w:b/>
          <w:sz w:val="28"/>
          <w:szCs w:val="28"/>
        </w:rPr>
        <w:t xml:space="preserve"> GET EM JESUS TROOPS</w:t>
      </w:r>
    </w:p>
    <w:sectPr w:rsidR="00B86A76" w:rsidRPr="00A70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2A28B9"/>
    <w:rsid w:val="00337976"/>
    <w:rsid w:val="003B61E7"/>
    <w:rsid w:val="00436C95"/>
    <w:rsid w:val="00440897"/>
    <w:rsid w:val="004D047B"/>
    <w:rsid w:val="00537A77"/>
    <w:rsid w:val="00584E33"/>
    <w:rsid w:val="00597EF3"/>
    <w:rsid w:val="005A52CE"/>
    <w:rsid w:val="005B4BA9"/>
    <w:rsid w:val="005E676E"/>
    <w:rsid w:val="005F3FDE"/>
    <w:rsid w:val="005F4E5D"/>
    <w:rsid w:val="0061071C"/>
    <w:rsid w:val="00624CB6"/>
    <w:rsid w:val="006651A8"/>
    <w:rsid w:val="00690C2C"/>
    <w:rsid w:val="00712E51"/>
    <w:rsid w:val="007646FC"/>
    <w:rsid w:val="007B2932"/>
    <w:rsid w:val="008F56E7"/>
    <w:rsid w:val="00930B8F"/>
    <w:rsid w:val="009A00E7"/>
    <w:rsid w:val="009D61D4"/>
    <w:rsid w:val="009E0E2B"/>
    <w:rsid w:val="009F734E"/>
    <w:rsid w:val="00A02854"/>
    <w:rsid w:val="00A07CF9"/>
    <w:rsid w:val="00A140CA"/>
    <w:rsid w:val="00A1473E"/>
    <w:rsid w:val="00A70436"/>
    <w:rsid w:val="00A874A9"/>
    <w:rsid w:val="00B012E2"/>
    <w:rsid w:val="00B36543"/>
    <w:rsid w:val="00B418D3"/>
    <w:rsid w:val="00B75802"/>
    <w:rsid w:val="00B86A76"/>
    <w:rsid w:val="00B9454F"/>
    <w:rsid w:val="00BA1FD4"/>
    <w:rsid w:val="00BA63C9"/>
    <w:rsid w:val="00C52402"/>
    <w:rsid w:val="00D0701B"/>
    <w:rsid w:val="00D70A37"/>
    <w:rsid w:val="00D74DC5"/>
    <w:rsid w:val="00DA4483"/>
    <w:rsid w:val="00DC4EBA"/>
    <w:rsid w:val="00DF3FEA"/>
    <w:rsid w:val="00E92114"/>
    <w:rsid w:val="00E9390E"/>
    <w:rsid w:val="00EB6137"/>
    <w:rsid w:val="00F00940"/>
    <w:rsid w:val="00F22298"/>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2013-02-14T03:19:00Z</cp:lastPrinted>
  <dcterms:created xsi:type="dcterms:W3CDTF">2013-03-20T23:14:00Z</dcterms:created>
  <dcterms:modified xsi:type="dcterms:W3CDTF">2013-03-20T23:14:00Z</dcterms:modified>
</cp:coreProperties>
</file>